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419ED" w:rsidRPr="001F39F6" w:rsidTr="00B27C95">
        <w:tc>
          <w:tcPr>
            <w:tcW w:w="4785" w:type="dxa"/>
          </w:tcPr>
          <w:p w:rsidR="00C419ED" w:rsidRPr="00B27C95" w:rsidRDefault="00C419ED" w:rsidP="00B27C95">
            <w:pPr>
              <w:pStyle w:val="a6"/>
              <w:shd w:val="clear" w:color="auto" w:fill="auto"/>
              <w:tabs>
                <w:tab w:val="left" w:pos="1811"/>
              </w:tabs>
              <w:spacing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B27C95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ЗАТВЕРДЖУЮ</w:t>
            </w:r>
          </w:p>
          <w:p w:rsidR="00C419ED" w:rsidRPr="00B27C95" w:rsidRDefault="00C419ED" w:rsidP="00B27C95">
            <w:pPr>
              <w:pStyle w:val="a6"/>
              <w:shd w:val="clear" w:color="auto" w:fill="auto"/>
              <w:tabs>
                <w:tab w:val="left" w:pos="1811"/>
              </w:tabs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27C95">
              <w:rPr>
                <w:rFonts w:ascii="Times New Roman" w:hAnsi="Times New Roman"/>
                <w:sz w:val="25"/>
                <w:szCs w:val="25"/>
                <w:lang w:val="uk-UA"/>
              </w:rPr>
              <w:t>Ректор Тернопільського національного педагогічного університету імені В.Гнатюка</w:t>
            </w:r>
          </w:p>
          <w:p w:rsidR="00C419ED" w:rsidRPr="00B27C95" w:rsidRDefault="00C419ED" w:rsidP="00B27C95">
            <w:pPr>
              <w:pStyle w:val="a6"/>
              <w:shd w:val="clear" w:color="auto" w:fill="auto"/>
              <w:tabs>
                <w:tab w:val="left" w:pos="1811"/>
              </w:tabs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27C95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____________ </w:t>
            </w:r>
            <w:r w:rsidR="00C12356">
              <w:rPr>
                <w:rFonts w:ascii="Times New Roman" w:hAnsi="Times New Roman"/>
                <w:sz w:val="25"/>
                <w:szCs w:val="25"/>
                <w:lang w:val="uk-UA"/>
              </w:rPr>
              <w:t>Б. Б. Буяк</w:t>
            </w:r>
          </w:p>
          <w:p w:rsidR="00C419ED" w:rsidRPr="00B27C95" w:rsidRDefault="00C419ED" w:rsidP="00B27C95">
            <w:pPr>
              <w:pStyle w:val="a6"/>
              <w:shd w:val="clear" w:color="auto" w:fill="auto"/>
              <w:tabs>
                <w:tab w:val="left" w:pos="1811"/>
              </w:tabs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27C95">
              <w:rPr>
                <w:rFonts w:ascii="Times New Roman" w:hAnsi="Times New Roman"/>
                <w:sz w:val="25"/>
                <w:szCs w:val="25"/>
                <w:lang w:val="uk-UA"/>
              </w:rPr>
              <w:t>«___»_________________</w:t>
            </w:r>
          </w:p>
        </w:tc>
        <w:tc>
          <w:tcPr>
            <w:tcW w:w="4786" w:type="dxa"/>
          </w:tcPr>
          <w:p w:rsidR="00C419ED" w:rsidRDefault="00C419ED" w:rsidP="00B27C95">
            <w:pPr>
              <w:pStyle w:val="a6"/>
              <w:shd w:val="clear" w:color="auto" w:fill="auto"/>
              <w:tabs>
                <w:tab w:val="left" w:pos="1811"/>
              </w:tabs>
              <w:spacing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E40EBB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ПОГОДЖЕНО</w:t>
            </w:r>
          </w:p>
          <w:p w:rsidR="00C419ED" w:rsidRDefault="00C419ED" w:rsidP="00B27C95">
            <w:pPr>
              <w:pStyle w:val="a6"/>
              <w:shd w:val="clear" w:color="auto" w:fill="auto"/>
              <w:tabs>
                <w:tab w:val="left" w:pos="1811"/>
              </w:tabs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Ректор Тернопільського національного економічного університету </w:t>
            </w:r>
          </w:p>
          <w:p w:rsidR="00C419ED" w:rsidRDefault="00C419ED" w:rsidP="00B27C95">
            <w:pPr>
              <w:pStyle w:val="a6"/>
              <w:shd w:val="clear" w:color="auto" w:fill="auto"/>
              <w:tabs>
                <w:tab w:val="left" w:pos="1811"/>
              </w:tabs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C419ED" w:rsidRDefault="002827C7" w:rsidP="00B27C95">
            <w:pPr>
              <w:pStyle w:val="a6"/>
              <w:shd w:val="clear" w:color="auto" w:fill="auto"/>
              <w:tabs>
                <w:tab w:val="left" w:pos="1811"/>
              </w:tabs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___________________________</w:t>
            </w:r>
            <w:bookmarkStart w:id="0" w:name="_GoBack"/>
            <w:bookmarkEnd w:id="0"/>
          </w:p>
          <w:p w:rsidR="00C419ED" w:rsidRPr="00B27C95" w:rsidRDefault="00C419ED" w:rsidP="00B27C95">
            <w:pPr>
              <w:pStyle w:val="a6"/>
              <w:shd w:val="clear" w:color="auto" w:fill="auto"/>
              <w:tabs>
                <w:tab w:val="left" w:pos="1811"/>
              </w:tabs>
              <w:spacing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B27C95">
              <w:rPr>
                <w:rFonts w:ascii="Times New Roman" w:hAnsi="Times New Roman"/>
                <w:sz w:val="25"/>
                <w:szCs w:val="25"/>
                <w:lang w:val="uk-UA"/>
              </w:rPr>
              <w:t>«___»_________________</w:t>
            </w:r>
          </w:p>
        </w:tc>
      </w:tr>
    </w:tbl>
    <w:p w:rsidR="00C419ED" w:rsidRPr="001F39F6" w:rsidRDefault="00C419ED" w:rsidP="00B966C8">
      <w:pPr>
        <w:pStyle w:val="a6"/>
        <w:shd w:val="clear" w:color="auto" w:fill="auto"/>
        <w:tabs>
          <w:tab w:val="left" w:pos="1811"/>
        </w:tabs>
        <w:spacing w:line="240" w:lineRule="auto"/>
        <w:ind w:firstLine="567"/>
        <w:rPr>
          <w:rFonts w:ascii="Times New Roman" w:hAnsi="Times New Roman"/>
          <w:b/>
          <w:sz w:val="25"/>
          <w:szCs w:val="25"/>
          <w:lang w:val="uk-UA"/>
        </w:rPr>
      </w:pPr>
    </w:p>
    <w:p w:rsidR="00C419ED" w:rsidRPr="005D187F" w:rsidRDefault="00C419ED" w:rsidP="00B966C8">
      <w:pPr>
        <w:pStyle w:val="a6"/>
        <w:shd w:val="clear" w:color="auto" w:fill="auto"/>
        <w:tabs>
          <w:tab w:val="left" w:pos="1811"/>
        </w:tabs>
        <w:spacing w:line="240" w:lineRule="auto"/>
        <w:ind w:firstLine="567"/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1F39F6">
        <w:rPr>
          <w:rFonts w:ascii="Times New Roman" w:hAnsi="Times New Roman"/>
          <w:b/>
          <w:sz w:val="25"/>
          <w:szCs w:val="25"/>
          <w:lang w:val="uk-UA"/>
        </w:rPr>
        <w:t>ДОГОВІР</w:t>
      </w:r>
      <w:r w:rsidRPr="00BF3BD8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  <w:lang w:val="uk-UA"/>
        </w:rPr>
        <w:t>№4</w:t>
      </w:r>
    </w:p>
    <w:p w:rsidR="00C419ED" w:rsidRPr="001F39F6" w:rsidRDefault="00C419ED" w:rsidP="00B966C8">
      <w:pPr>
        <w:pStyle w:val="a6"/>
        <w:shd w:val="clear" w:color="auto" w:fill="auto"/>
        <w:tabs>
          <w:tab w:val="left" w:pos="1811"/>
        </w:tabs>
        <w:spacing w:line="240" w:lineRule="auto"/>
        <w:ind w:firstLine="567"/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1F39F6">
        <w:rPr>
          <w:rFonts w:ascii="Times New Roman" w:hAnsi="Times New Roman"/>
          <w:b/>
          <w:sz w:val="25"/>
          <w:szCs w:val="25"/>
          <w:lang w:val="uk-UA"/>
        </w:rPr>
        <w:t>про стажування науково-педагогічних працівників</w:t>
      </w:r>
    </w:p>
    <w:p w:rsidR="00C419ED" w:rsidRPr="001F39F6" w:rsidRDefault="00C419ED" w:rsidP="00B966C8">
      <w:pPr>
        <w:pStyle w:val="a6"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b/>
          <w:i/>
          <w:sz w:val="25"/>
          <w:szCs w:val="25"/>
          <w:lang w:val="uk-UA"/>
        </w:rPr>
      </w:pPr>
      <w:r w:rsidRPr="001F39F6">
        <w:rPr>
          <w:rFonts w:ascii="Times New Roman" w:hAnsi="Times New Roman"/>
          <w:b/>
          <w:i/>
          <w:sz w:val="25"/>
          <w:szCs w:val="25"/>
          <w:lang w:val="uk-UA"/>
        </w:rPr>
        <w:t>Тернопільського національного пе</w:t>
      </w:r>
      <w:r>
        <w:rPr>
          <w:rFonts w:ascii="Times New Roman" w:hAnsi="Times New Roman"/>
          <w:b/>
          <w:i/>
          <w:sz w:val="25"/>
          <w:szCs w:val="25"/>
          <w:lang w:val="uk-UA"/>
        </w:rPr>
        <w:t xml:space="preserve">дагогічного університету імені Володимира </w:t>
      </w:r>
      <w:r w:rsidRPr="001F39F6">
        <w:rPr>
          <w:rFonts w:ascii="Times New Roman" w:hAnsi="Times New Roman"/>
          <w:b/>
          <w:i/>
          <w:sz w:val="25"/>
          <w:szCs w:val="25"/>
          <w:lang w:val="uk-UA"/>
        </w:rPr>
        <w:t xml:space="preserve">Гнатюка та </w:t>
      </w:r>
      <w:r>
        <w:rPr>
          <w:rFonts w:ascii="Times New Roman" w:hAnsi="Times New Roman"/>
          <w:b/>
          <w:i/>
          <w:sz w:val="25"/>
          <w:szCs w:val="25"/>
          <w:lang w:val="uk-UA"/>
        </w:rPr>
        <w:t xml:space="preserve">Тернопільського національного економічного університету </w:t>
      </w:r>
    </w:p>
    <w:p w:rsidR="00C419ED" w:rsidRPr="00D926D0" w:rsidRDefault="00C419ED" w:rsidP="00E60523">
      <w:pPr>
        <w:rPr>
          <w:rFonts w:ascii="Times New Roman" w:hAnsi="Times New Roman" w:cs="Times New Roman"/>
          <w:lang w:val="uk-UA"/>
        </w:rPr>
      </w:pPr>
      <w:r w:rsidRPr="00D926D0">
        <w:rPr>
          <w:rFonts w:ascii="Times New Roman" w:hAnsi="Times New Roman"/>
          <w:lang w:val="uk-UA"/>
        </w:rPr>
        <w:t xml:space="preserve">Тернопільський національний педагогічний університет імені Володимира Гнатюка в особі </w:t>
      </w:r>
      <w:r>
        <w:rPr>
          <w:rFonts w:ascii="Times New Roman" w:hAnsi="Times New Roman"/>
          <w:lang w:val="uk-UA"/>
        </w:rPr>
        <w:t xml:space="preserve">КРАВЦЯ ВОЛОДИМИРА ПЕТРОВИЧА </w:t>
      </w:r>
      <w:r w:rsidRPr="00D926D0">
        <w:rPr>
          <w:rFonts w:ascii="Times New Roman" w:hAnsi="Times New Roman"/>
          <w:lang w:val="uk-UA"/>
        </w:rPr>
        <w:t xml:space="preserve"> з однієї сторони та </w:t>
      </w:r>
      <w:r w:rsidRPr="00D926D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ректора Тернопільського національного економічного університету КРИСОВАТОГО АНДРІЯ ІГОРОВИЧА </w:t>
      </w:r>
      <w:r w:rsidRPr="00D926D0">
        <w:rPr>
          <w:rFonts w:ascii="Times New Roman" w:hAnsi="Times New Roman" w:cs="Times New Roman"/>
          <w:lang w:val="uk-UA"/>
        </w:rPr>
        <w:t>з іншої сторони уклали даний договір про організацію стажування науково-педагогічних працівників університетів на безоплатній основі.</w:t>
      </w:r>
    </w:p>
    <w:p w:rsidR="00C419ED" w:rsidRPr="001F39F6" w:rsidRDefault="00C419ED" w:rsidP="00B966C8">
      <w:pPr>
        <w:pStyle w:val="a6"/>
        <w:shd w:val="clear" w:color="auto" w:fill="auto"/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Договір</w:t>
      </w:r>
      <w:r w:rsidRPr="001F39F6">
        <w:rPr>
          <w:rFonts w:ascii="Times New Roman" w:hAnsi="Times New Roman"/>
          <w:sz w:val="25"/>
          <w:szCs w:val="25"/>
          <w:lang w:val="uk-UA"/>
        </w:rPr>
        <w:t xml:space="preserve"> укладен</w:t>
      </w:r>
      <w:r>
        <w:rPr>
          <w:rFonts w:ascii="Times New Roman" w:hAnsi="Times New Roman"/>
          <w:sz w:val="25"/>
          <w:szCs w:val="25"/>
          <w:lang w:val="uk-UA"/>
        </w:rPr>
        <w:t>ий</w:t>
      </w:r>
      <w:r w:rsidRPr="001F39F6">
        <w:rPr>
          <w:rFonts w:ascii="Times New Roman" w:hAnsi="Times New Roman"/>
          <w:sz w:val="25"/>
          <w:szCs w:val="25"/>
          <w:lang w:val="uk-UA"/>
        </w:rPr>
        <w:t xml:space="preserve"> відповідно до Законів України «Про освіту», «Про вищу освіту», «Про наукову і науково-технічну діяльність», Типового Положення про підвищення кваліфікації та стажування педагогічних і науково-педагогічних працівників вищих навчальних закладів (затверджено наказом № 48 Міністерства освіти і науки, молоді та спорту України від 24 січня 2013 року, зареєстровано в Міністерстві юстиції України 26 березня 2013</w:t>
      </w:r>
      <w:r>
        <w:rPr>
          <w:rFonts w:ascii="Times New Roman" w:hAnsi="Times New Roman"/>
          <w:sz w:val="25"/>
          <w:szCs w:val="25"/>
          <w:lang w:val="uk-UA"/>
        </w:rPr>
        <w:t xml:space="preserve"> року</w:t>
      </w:r>
      <w:r w:rsidRPr="001F39F6">
        <w:rPr>
          <w:rFonts w:ascii="Times New Roman" w:hAnsi="Times New Roman"/>
          <w:sz w:val="25"/>
          <w:szCs w:val="25"/>
          <w:lang w:val="uk-UA"/>
        </w:rPr>
        <w:t>).</w:t>
      </w:r>
    </w:p>
    <w:p w:rsidR="00C419ED" w:rsidRPr="001F39F6" w:rsidRDefault="00C419ED" w:rsidP="00B966C8">
      <w:pPr>
        <w:pStyle w:val="a6"/>
        <w:shd w:val="clear" w:color="auto" w:fill="auto"/>
        <w:spacing w:line="240" w:lineRule="auto"/>
        <w:ind w:firstLine="567"/>
        <w:rPr>
          <w:rFonts w:ascii="Times New Roman" w:hAnsi="Times New Roman"/>
          <w:b/>
          <w:sz w:val="25"/>
          <w:szCs w:val="25"/>
          <w:lang w:val="uk-UA"/>
        </w:rPr>
      </w:pPr>
      <w:r w:rsidRPr="001F39F6">
        <w:rPr>
          <w:rFonts w:ascii="Times New Roman" w:hAnsi="Times New Roman"/>
          <w:b/>
          <w:sz w:val="25"/>
          <w:szCs w:val="25"/>
          <w:lang w:val="uk-UA"/>
        </w:rPr>
        <w:t>1. ПРЕДМЕТ УГОДИ</w:t>
      </w:r>
      <w:r>
        <w:rPr>
          <w:rFonts w:ascii="Times New Roman" w:hAnsi="Times New Roman"/>
          <w:b/>
          <w:sz w:val="25"/>
          <w:szCs w:val="25"/>
          <w:lang w:val="uk-UA"/>
        </w:rPr>
        <w:t>:</w:t>
      </w:r>
    </w:p>
    <w:p w:rsidR="00C419ED" w:rsidRPr="001F39F6" w:rsidRDefault="00C419ED" w:rsidP="00B966C8">
      <w:pPr>
        <w:pStyle w:val="a6"/>
        <w:shd w:val="clear" w:color="auto" w:fill="auto"/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1.1. Стажування науково-педагогічних працівників здійснюється з метою формування і закріплення на практиці професійних компетентностей, здобутих у результаті теоретичної підготовки, щодо виконання завдань і обов’язків на займаній посаді або посаді вищого рівня, засвоєння вітчизняного та зарубіжного досвіду, формування особистісних якостей для виконання професійних завдань на новому, більш високому якісному рівні в межах певної спеціальності.</w:t>
      </w:r>
    </w:p>
    <w:p w:rsidR="00C419ED" w:rsidRPr="001F39F6" w:rsidRDefault="00C419ED" w:rsidP="00B966C8">
      <w:pPr>
        <w:pStyle w:val="a6"/>
        <w:shd w:val="clear" w:color="auto" w:fill="auto"/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1.2. ВНЗ здійснюють обмін викладачами та іншими працівниками з метою підвищення їх кваліфікації в навчальних та наукових підрозділах.</w:t>
      </w:r>
    </w:p>
    <w:p w:rsidR="00C419ED" w:rsidRPr="001F39F6" w:rsidRDefault="00C419ED" w:rsidP="00B966C8">
      <w:pPr>
        <w:pStyle w:val="a6"/>
        <w:ind w:firstLine="567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Основними завданнями стажування працівників є:</w:t>
      </w:r>
    </w:p>
    <w:p w:rsidR="00C419ED" w:rsidRPr="001F39F6" w:rsidRDefault="00C419ED" w:rsidP="00B966C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оновлення та розширення знань, формування нових професійних компетентностей в психолого-педагогічній, науково-дослідній, організаційно-управлінській діяльності;</w:t>
      </w:r>
    </w:p>
    <w:p w:rsidR="00C419ED" w:rsidRPr="001F39F6" w:rsidRDefault="00C419ED" w:rsidP="00B966C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засвоєння інноваційних технологій, форм, методів та засобів навчання;</w:t>
      </w:r>
    </w:p>
    <w:p w:rsidR="00C419ED" w:rsidRPr="001F39F6" w:rsidRDefault="00C419ED" w:rsidP="00B966C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набуття досвіду формування змісту навчання з урахуванням його цільового спрямування, посадових обов’язків працівників, здобутої освіти, досвіду практичної роботи та професійної діяльності, їх інтересів і потреб;</w:t>
      </w:r>
    </w:p>
    <w:p w:rsidR="00C419ED" w:rsidRPr="001F39F6" w:rsidRDefault="00C419ED" w:rsidP="00B966C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вивчення педагогічного досвіду, сучасного виробництва, методів управління, ознайомлення з досягненнями науки, техніки і виробництва та перспективами їх розвитку;</w:t>
      </w:r>
    </w:p>
    <w:p w:rsidR="00C419ED" w:rsidRPr="001F39F6" w:rsidRDefault="00C419ED" w:rsidP="00B966C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розроблення пропозицій щодо удосконалення навчально-виховного процесу, впровадження у практику навчання кращих досягнень науки, техніки і виробництва;</w:t>
      </w:r>
    </w:p>
    <w:p w:rsidR="00C419ED" w:rsidRPr="001F39F6" w:rsidRDefault="00C419ED" w:rsidP="00B966C8">
      <w:pPr>
        <w:pStyle w:val="a6"/>
        <w:numPr>
          <w:ilvl w:val="0"/>
          <w:numId w:val="5"/>
        </w:numPr>
        <w:shd w:val="clear" w:color="auto" w:fill="auto"/>
        <w:spacing w:line="240" w:lineRule="auto"/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застосування інноваційних технологій реалізації змісту навчання, що передбачає його диференціацію, індивідуалізацію, запровадження дистанційних, інформаційно-комунікативних технологій навчання.</w:t>
      </w:r>
    </w:p>
    <w:p w:rsidR="00C419ED" w:rsidRPr="001F39F6" w:rsidRDefault="00C419ED" w:rsidP="00B966C8">
      <w:pPr>
        <w:pStyle w:val="a6"/>
        <w:shd w:val="clear" w:color="auto" w:fill="auto"/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1.3. Зміст стажування формується з урахуванням галузевої специфіки та наукового спрямування працівників і визначається:</w:t>
      </w:r>
    </w:p>
    <w:p w:rsidR="00C419ED" w:rsidRPr="001F39F6" w:rsidRDefault="00C419ED" w:rsidP="00B966C8">
      <w:pPr>
        <w:pStyle w:val="a6"/>
        <w:numPr>
          <w:ilvl w:val="0"/>
          <w:numId w:val="9"/>
        </w:numPr>
        <w:shd w:val="clear" w:color="auto" w:fill="auto"/>
        <w:spacing w:line="240" w:lineRule="auto"/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вимогами суспільства щодо забезпечення вищих навчальних закладів висококваліфікованими фахівцями;</w:t>
      </w:r>
    </w:p>
    <w:p w:rsidR="00C419ED" w:rsidRPr="001F39F6" w:rsidRDefault="00C419ED" w:rsidP="00B966C8">
      <w:pPr>
        <w:pStyle w:val="a6"/>
        <w:numPr>
          <w:ilvl w:val="0"/>
          <w:numId w:val="9"/>
        </w:numPr>
        <w:shd w:val="clear" w:color="auto" w:fill="auto"/>
        <w:spacing w:line="240" w:lineRule="auto"/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сучасними вимогами щодо форм, методів і засобів професійної діяльності працівників;</w:t>
      </w:r>
    </w:p>
    <w:p w:rsidR="00C419ED" w:rsidRPr="001F39F6" w:rsidRDefault="00C419ED" w:rsidP="00B966C8">
      <w:pPr>
        <w:pStyle w:val="a6"/>
        <w:numPr>
          <w:ilvl w:val="0"/>
          <w:numId w:val="9"/>
        </w:numPr>
        <w:shd w:val="clear" w:color="auto" w:fill="auto"/>
        <w:spacing w:line="240" w:lineRule="auto"/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державними та галузевими стандартами вищої освіти;</w:t>
      </w:r>
    </w:p>
    <w:p w:rsidR="00C419ED" w:rsidRPr="001F39F6" w:rsidRDefault="00C419ED" w:rsidP="00B966C8">
      <w:pPr>
        <w:pStyle w:val="a6"/>
        <w:numPr>
          <w:ilvl w:val="0"/>
          <w:numId w:val="9"/>
        </w:numPr>
        <w:shd w:val="clear" w:color="auto" w:fill="auto"/>
        <w:spacing w:line="240" w:lineRule="auto"/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досягненнями у напрямах соціальної, психологічної, управлінської, економічної, правової, технологічної підготовки тощо.</w:t>
      </w:r>
    </w:p>
    <w:p w:rsidR="00C419ED" w:rsidRPr="001F39F6" w:rsidRDefault="00C419ED" w:rsidP="00B966C8">
      <w:pPr>
        <w:pStyle w:val="a6"/>
        <w:shd w:val="clear" w:color="auto" w:fill="auto"/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lastRenderedPageBreak/>
        <w:t>Стажування забезпечує поєднання теоретичного матеріалу з практичною спрямованістю у вирішенні конкретних завдань і проблем розвитку вищих навчальних закладів.</w:t>
      </w:r>
    </w:p>
    <w:p w:rsidR="00C419ED" w:rsidRPr="001F39F6" w:rsidRDefault="00C419ED" w:rsidP="00B966C8">
      <w:pPr>
        <w:pStyle w:val="a6"/>
        <w:shd w:val="clear" w:color="auto" w:fill="auto"/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1.4. Строк стажування працівників визначається керівництвом ВНЗ з урахуванням обсягу годин індивідуального плану, його мети та завдання за погодженням з керівни</w:t>
      </w:r>
      <w:r>
        <w:rPr>
          <w:rFonts w:ascii="Times New Roman" w:hAnsi="Times New Roman"/>
          <w:sz w:val="25"/>
          <w:szCs w:val="25"/>
          <w:lang w:val="uk-UA"/>
        </w:rPr>
        <w:t>цтвом</w:t>
      </w:r>
      <w:r w:rsidRPr="001F39F6">
        <w:rPr>
          <w:rFonts w:ascii="Times New Roman" w:hAnsi="Times New Roman"/>
          <w:sz w:val="25"/>
          <w:szCs w:val="25"/>
          <w:lang w:val="uk-UA"/>
        </w:rPr>
        <w:t xml:space="preserve"> закладу-виконавця і становить не більше 48 кредитів ЕСТS.</w:t>
      </w:r>
    </w:p>
    <w:p w:rsidR="00C419ED" w:rsidRPr="001F39F6" w:rsidRDefault="00C419ED" w:rsidP="00B966C8">
      <w:pPr>
        <w:pStyle w:val="a6"/>
        <w:shd w:val="clear" w:color="auto" w:fill="auto"/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1.5. Форми підсумкового контролю відповідно до індивідуального плану стажування визначаються закладом-виконавцем. Працівникам, які пройшли стажування, видається відповідний підсумковий документ (посвідчення, свідоцтво, диплом)</w:t>
      </w:r>
      <w:r>
        <w:rPr>
          <w:rFonts w:ascii="Times New Roman" w:hAnsi="Times New Roman"/>
          <w:sz w:val="25"/>
          <w:szCs w:val="25"/>
          <w:lang w:val="uk-UA"/>
        </w:rPr>
        <w:t xml:space="preserve"> із зазначенням обсягу виконаного навантаження у кредитах </w:t>
      </w:r>
      <w:r w:rsidRPr="001F39F6">
        <w:rPr>
          <w:rFonts w:ascii="Times New Roman" w:hAnsi="Times New Roman"/>
          <w:sz w:val="25"/>
          <w:szCs w:val="25"/>
          <w:lang w:val="uk-UA"/>
        </w:rPr>
        <w:t>ЕСТS.</w:t>
      </w:r>
    </w:p>
    <w:p w:rsidR="00C419ED" w:rsidRPr="001F39F6" w:rsidRDefault="00C419ED" w:rsidP="00B966C8">
      <w:pPr>
        <w:pStyle w:val="a6"/>
        <w:shd w:val="clear" w:color="auto" w:fill="auto"/>
        <w:spacing w:line="240" w:lineRule="auto"/>
        <w:ind w:firstLine="567"/>
        <w:rPr>
          <w:rFonts w:ascii="Times New Roman" w:hAnsi="Times New Roman"/>
          <w:b/>
          <w:sz w:val="25"/>
          <w:szCs w:val="25"/>
          <w:lang w:val="uk-UA"/>
        </w:rPr>
      </w:pPr>
      <w:r w:rsidRPr="001F39F6">
        <w:rPr>
          <w:rFonts w:ascii="Times New Roman" w:hAnsi="Times New Roman"/>
          <w:b/>
          <w:sz w:val="25"/>
          <w:szCs w:val="25"/>
          <w:lang w:val="uk-UA"/>
        </w:rPr>
        <w:t>2. СТОРОНИ ЗОБОВ'ЯЗУЮТЬСЯ:</w:t>
      </w:r>
    </w:p>
    <w:p w:rsidR="00C419ED" w:rsidRPr="001F39F6" w:rsidRDefault="00C419ED" w:rsidP="00B966C8">
      <w:pPr>
        <w:pStyle w:val="a6"/>
        <w:numPr>
          <w:ilvl w:val="0"/>
          <w:numId w:val="1"/>
        </w:numPr>
        <w:shd w:val="clear" w:color="auto" w:fill="auto"/>
        <w:tabs>
          <w:tab w:val="left" w:pos="491"/>
          <w:tab w:val="left" w:pos="993"/>
        </w:tabs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Здійснювати обмін викладачами та іншими працівниками з метою стажування згідно з річними планами-графіками ВНЗ та індивідуальними планами</w:t>
      </w:r>
      <w:r w:rsidRPr="001F39F6">
        <w:rPr>
          <w:rFonts w:ascii="Times New Roman" w:hAnsi="Times New Roman"/>
          <w:color w:val="000000"/>
          <w:sz w:val="25"/>
          <w:szCs w:val="25"/>
          <w:lang w:val="uk-UA" w:eastAsia="ru-RU"/>
        </w:rPr>
        <w:t xml:space="preserve"> </w:t>
      </w:r>
      <w:r w:rsidRPr="001F39F6">
        <w:rPr>
          <w:rFonts w:ascii="Times New Roman" w:hAnsi="Times New Roman"/>
          <w:sz w:val="25"/>
          <w:szCs w:val="25"/>
          <w:lang w:val="uk-UA"/>
        </w:rPr>
        <w:t>за денною, заочною та дистанційною формами.</w:t>
      </w:r>
      <w:r w:rsidRPr="001F39F6">
        <w:rPr>
          <w:rFonts w:ascii="Times New Roman" w:hAnsi="Times New Roman"/>
          <w:color w:val="000000"/>
          <w:sz w:val="25"/>
          <w:szCs w:val="25"/>
          <w:lang w:val="uk-UA" w:eastAsia="ru-RU"/>
        </w:rPr>
        <w:t xml:space="preserve"> </w:t>
      </w:r>
      <w:r w:rsidRPr="001F39F6">
        <w:rPr>
          <w:rFonts w:ascii="Times New Roman" w:hAnsi="Times New Roman"/>
          <w:sz w:val="25"/>
          <w:szCs w:val="25"/>
          <w:lang w:val="uk-UA"/>
        </w:rPr>
        <w:t xml:space="preserve">Форми стажування встановлюються ВНЗ залежно від складності </w:t>
      </w:r>
      <w:r>
        <w:rPr>
          <w:rFonts w:ascii="Times New Roman" w:hAnsi="Times New Roman"/>
          <w:sz w:val="25"/>
          <w:szCs w:val="25"/>
          <w:lang w:val="uk-UA"/>
        </w:rPr>
        <w:t>індивідуального плану</w:t>
      </w:r>
      <w:r w:rsidRPr="001F39F6">
        <w:rPr>
          <w:rFonts w:ascii="Times New Roman" w:hAnsi="Times New Roman"/>
          <w:sz w:val="25"/>
          <w:szCs w:val="25"/>
          <w:lang w:val="uk-UA"/>
        </w:rPr>
        <w:t xml:space="preserve">, </w:t>
      </w:r>
      <w:r>
        <w:rPr>
          <w:rFonts w:ascii="Times New Roman" w:hAnsi="Times New Roman"/>
          <w:sz w:val="25"/>
          <w:szCs w:val="25"/>
          <w:lang w:val="uk-UA"/>
        </w:rPr>
        <w:t>його</w:t>
      </w:r>
      <w:r w:rsidRPr="001F39F6">
        <w:rPr>
          <w:rFonts w:ascii="Times New Roman" w:hAnsi="Times New Roman"/>
          <w:sz w:val="25"/>
          <w:szCs w:val="25"/>
          <w:lang w:val="uk-UA"/>
        </w:rPr>
        <w:t xml:space="preserve"> мети та змісту і з урахуванням виробничих потреб.</w:t>
      </w:r>
    </w:p>
    <w:p w:rsidR="00C419ED" w:rsidRPr="001E3695" w:rsidRDefault="00C419ED" w:rsidP="001E3695">
      <w:pPr>
        <w:pStyle w:val="a6"/>
        <w:numPr>
          <w:ilvl w:val="0"/>
          <w:numId w:val="1"/>
        </w:numPr>
        <w:shd w:val="clear" w:color="auto" w:fill="auto"/>
        <w:tabs>
          <w:tab w:val="left" w:pos="491"/>
          <w:tab w:val="left" w:pos="993"/>
        </w:tabs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 w:rsidRPr="001E3695">
        <w:rPr>
          <w:rFonts w:ascii="Times New Roman" w:hAnsi="Times New Roman"/>
          <w:sz w:val="25"/>
          <w:szCs w:val="25"/>
          <w:lang w:val="uk-UA"/>
        </w:rPr>
        <w:t xml:space="preserve"> Зарахувати на стажування за наказом ректора ВНЗ на підставі направлення на стажування педагогічного (науково-педагогічного) працівника. Прикріпити викладача-стажиста до кафедри, лабораторії чи іншого підрозділу навчального закладу. Призначати для нього консультанта з числа провідних фахівців.</w:t>
      </w:r>
    </w:p>
    <w:p w:rsidR="00C419ED" w:rsidRPr="001F39F6" w:rsidRDefault="00C419ED" w:rsidP="00B966C8">
      <w:pPr>
        <w:pStyle w:val="a6"/>
        <w:numPr>
          <w:ilvl w:val="0"/>
          <w:numId w:val="1"/>
        </w:numPr>
        <w:shd w:val="clear" w:color="auto" w:fill="auto"/>
        <w:tabs>
          <w:tab w:val="left" w:pos="486"/>
          <w:tab w:val="left" w:pos="993"/>
        </w:tabs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1F39F6">
        <w:rPr>
          <w:rFonts w:ascii="Times New Roman" w:hAnsi="Times New Roman"/>
          <w:sz w:val="25"/>
          <w:szCs w:val="25"/>
          <w:lang w:val="uk-UA"/>
        </w:rPr>
        <w:t>Організувати і контролювати процес стажування працівників. Заслуховувати періодично звіти, інформацію стажиста про виконання індивідуального плану. Надавати можливість стажисту користуватись фондами бібліотек, обладнанням лабораторій та іншим наявним матеріально-технічним забезпеченням. Залучати їх до участі в конференціях, семінарах, симпозіумах, підготовки та публікування науков</w:t>
      </w:r>
      <w:r>
        <w:rPr>
          <w:rFonts w:ascii="Times New Roman" w:hAnsi="Times New Roman"/>
          <w:sz w:val="25"/>
          <w:szCs w:val="25"/>
          <w:lang w:val="uk-UA"/>
        </w:rPr>
        <w:t>их</w:t>
      </w:r>
      <w:r w:rsidRPr="001F39F6">
        <w:rPr>
          <w:rFonts w:ascii="Times New Roman" w:hAnsi="Times New Roman"/>
          <w:sz w:val="25"/>
          <w:szCs w:val="25"/>
          <w:lang w:val="uk-UA"/>
        </w:rPr>
        <w:t xml:space="preserve"> та навчально-методичн</w:t>
      </w:r>
      <w:r>
        <w:rPr>
          <w:rFonts w:ascii="Times New Roman" w:hAnsi="Times New Roman"/>
          <w:sz w:val="25"/>
          <w:szCs w:val="25"/>
          <w:lang w:val="uk-UA"/>
        </w:rPr>
        <w:t>их</w:t>
      </w:r>
      <w:r w:rsidRPr="001F39F6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видань</w:t>
      </w:r>
      <w:r w:rsidRPr="001F39F6">
        <w:rPr>
          <w:rFonts w:ascii="Times New Roman" w:hAnsi="Times New Roman"/>
          <w:sz w:val="25"/>
          <w:szCs w:val="25"/>
          <w:lang w:val="uk-UA"/>
        </w:rPr>
        <w:t xml:space="preserve"> приймаючого закладу.</w:t>
      </w:r>
    </w:p>
    <w:p w:rsidR="00C419ED" w:rsidRPr="001F39F6" w:rsidRDefault="00C419ED" w:rsidP="00B966C8">
      <w:pPr>
        <w:pStyle w:val="a6"/>
        <w:numPr>
          <w:ilvl w:val="0"/>
          <w:numId w:val="1"/>
        </w:numPr>
        <w:shd w:val="clear" w:color="auto" w:fill="auto"/>
        <w:tabs>
          <w:tab w:val="left" w:pos="515"/>
          <w:tab w:val="left" w:pos="993"/>
        </w:tabs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 xml:space="preserve"> Обробку персональних даних працівників здійснювати відповідно до вимог Закону України «Про захист персональних даних».</w:t>
      </w:r>
    </w:p>
    <w:p w:rsidR="00C419ED" w:rsidRPr="001F39F6" w:rsidRDefault="00C419ED" w:rsidP="00B966C8">
      <w:pPr>
        <w:pStyle w:val="a6"/>
        <w:shd w:val="clear" w:color="auto" w:fill="auto"/>
        <w:tabs>
          <w:tab w:val="left" w:pos="993"/>
        </w:tabs>
        <w:spacing w:line="240" w:lineRule="auto"/>
        <w:ind w:firstLine="567"/>
        <w:rPr>
          <w:rFonts w:ascii="Times New Roman" w:hAnsi="Times New Roman"/>
          <w:b/>
          <w:sz w:val="25"/>
          <w:szCs w:val="25"/>
          <w:lang w:val="uk-UA"/>
        </w:rPr>
      </w:pPr>
      <w:r w:rsidRPr="001F39F6">
        <w:rPr>
          <w:rFonts w:ascii="Times New Roman" w:hAnsi="Times New Roman"/>
          <w:b/>
          <w:sz w:val="25"/>
          <w:szCs w:val="25"/>
          <w:lang w:val="uk-UA"/>
        </w:rPr>
        <w:t>3. СТАЖИСТИ ЗОБОВ'ЯЗАНІ</w:t>
      </w:r>
      <w:r>
        <w:rPr>
          <w:rFonts w:ascii="Times New Roman" w:hAnsi="Times New Roman"/>
          <w:b/>
          <w:sz w:val="25"/>
          <w:szCs w:val="25"/>
          <w:lang w:val="uk-UA"/>
        </w:rPr>
        <w:t>:</w:t>
      </w:r>
    </w:p>
    <w:p w:rsidR="00C419ED" w:rsidRPr="001F39F6" w:rsidRDefault="00C419ED" w:rsidP="00B966C8">
      <w:pPr>
        <w:pStyle w:val="a6"/>
        <w:numPr>
          <w:ilvl w:val="0"/>
          <w:numId w:val="2"/>
        </w:numPr>
        <w:tabs>
          <w:tab w:val="left" w:pos="993"/>
        </w:tabs>
        <w:ind w:firstLine="567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1F39F6">
        <w:rPr>
          <w:rFonts w:ascii="Times New Roman" w:hAnsi="Times New Roman"/>
          <w:sz w:val="25"/>
          <w:szCs w:val="25"/>
          <w:lang w:val="uk-UA"/>
        </w:rPr>
        <w:t xml:space="preserve">Працівники, які відповідно до плану-графіка проходитимуть стажування, подають такі документи: </w:t>
      </w:r>
    </w:p>
    <w:p w:rsidR="00C419ED" w:rsidRPr="001F39F6" w:rsidRDefault="00C419ED" w:rsidP="00B966C8">
      <w:pPr>
        <w:pStyle w:val="a6"/>
        <w:numPr>
          <w:ilvl w:val="0"/>
          <w:numId w:val="6"/>
        </w:numPr>
        <w:tabs>
          <w:tab w:val="left" w:pos="501"/>
          <w:tab w:val="left" w:pos="993"/>
        </w:tabs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заяву про направлення на стажування (за типовою формою), погоджену з керівником структурного підрозділу та ректором(проректором) ВНЗ;</w:t>
      </w:r>
    </w:p>
    <w:p w:rsidR="00C419ED" w:rsidRPr="001F39F6" w:rsidRDefault="00C419ED" w:rsidP="00B966C8">
      <w:pPr>
        <w:pStyle w:val="a6"/>
        <w:numPr>
          <w:ilvl w:val="0"/>
          <w:numId w:val="6"/>
        </w:numPr>
        <w:tabs>
          <w:tab w:val="left" w:pos="501"/>
          <w:tab w:val="left" w:pos="993"/>
        </w:tabs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витяг з протоколу засідання структурного підрозділу ВНЗ щодо стажування;</w:t>
      </w:r>
    </w:p>
    <w:p w:rsidR="00C419ED" w:rsidRPr="001F39F6" w:rsidRDefault="00C419ED" w:rsidP="00B966C8">
      <w:pPr>
        <w:pStyle w:val="a6"/>
        <w:numPr>
          <w:ilvl w:val="0"/>
          <w:numId w:val="6"/>
        </w:numPr>
        <w:tabs>
          <w:tab w:val="left" w:pos="501"/>
          <w:tab w:val="left" w:pos="993"/>
        </w:tabs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направлення на стажування педагогічного (науково-педагогічного) працівника (за типовою формою);</w:t>
      </w:r>
    </w:p>
    <w:p w:rsidR="00C419ED" w:rsidRPr="001F39F6" w:rsidRDefault="00C419ED" w:rsidP="00B966C8">
      <w:pPr>
        <w:pStyle w:val="a6"/>
        <w:numPr>
          <w:ilvl w:val="0"/>
          <w:numId w:val="6"/>
        </w:numPr>
        <w:tabs>
          <w:tab w:val="left" w:pos="501"/>
          <w:tab w:val="left" w:pos="993"/>
        </w:tabs>
        <w:ind w:left="426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індивідуальний план стажування (за типовою формою), що містить інформацію про мету, завдання, строк, зміст навчання, очікувані результати. Індивідуальний план підписується завідуючими направляючої та приймаючої кафедр і затверджується проректорами обох ВНЗ.</w:t>
      </w:r>
    </w:p>
    <w:p w:rsidR="00C419ED" w:rsidRPr="001F39F6" w:rsidRDefault="00C419ED" w:rsidP="00B966C8">
      <w:pPr>
        <w:pStyle w:val="a6"/>
        <w:numPr>
          <w:ilvl w:val="0"/>
          <w:numId w:val="2"/>
        </w:numPr>
        <w:shd w:val="clear" w:color="auto" w:fill="auto"/>
        <w:tabs>
          <w:tab w:val="left" w:pos="544"/>
          <w:tab w:val="left" w:pos="993"/>
        </w:tabs>
        <w:spacing w:line="240" w:lineRule="auto"/>
        <w:ind w:firstLine="567"/>
        <w:rPr>
          <w:rFonts w:ascii="Times New Roman" w:hAnsi="Times New Roman"/>
          <w:sz w:val="25"/>
          <w:szCs w:val="25"/>
          <w:lang w:val="uk-UA"/>
        </w:rPr>
      </w:pPr>
      <w:r w:rsidRPr="001F39F6">
        <w:rPr>
          <w:rFonts w:ascii="Times New Roman" w:hAnsi="Times New Roman"/>
          <w:sz w:val="25"/>
          <w:szCs w:val="25"/>
          <w:lang w:val="uk-UA"/>
        </w:rPr>
        <w:t>Періодично звітувати на кафедрі чи в лабораторії про виконання індивідуального плану.</w:t>
      </w:r>
    </w:p>
    <w:p w:rsidR="00C419ED" w:rsidRPr="001F39F6" w:rsidRDefault="00C419ED" w:rsidP="00B966C8">
      <w:pPr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3.3. </w:t>
      </w:r>
      <w:r w:rsidRPr="001F39F6">
        <w:rPr>
          <w:rFonts w:ascii="Times New Roman" w:hAnsi="Times New Roman" w:cs="Times New Roman"/>
          <w:sz w:val="25"/>
          <w:szCs w:val="25"/>
          <w:lang w:val="uk-UA"/>
        </w:rPr>
        <w:t xml:space="preserve">По завершенні стажування здійснити захист результатів стажування на засіданні </w:t>
      </w:r>
      <w:r>
        <w:rPr>
          <w:rFonts w:ascii="Times New Roman" w:hAnsi="Times New Roman" w:cs="Times New Roman"/>
          <w:sz w:val="25"/>
          <w:szCs w:val="25"/>
          <w:lang w:val="uk-UA"/>
        </w:rPr>
        <w:t>того наукового підрозділу, який скеровував на стажування та представити звіт (за типовою формою) у структурний підрозділ ВНЗ, який координує процес підвищення кваліфікації та стажування</w:t>
      </w:r>
      <w:r w:rsidRPr="001F39F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C419ED" w:rsidRPr="001F39F6" w:rsidRDefault="00C419ED" w:rsidP="00B966C8">
      <w:pPr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sectPr w:rsidR="00C419ED" w:rsidRPr="001F39F6" w:rsidSect="00465F56">
      <w:pgSz w:w="11906" w:h="16838"/>
      <w:pgMar w:top="425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D1" w:rsidRDefault="00D516D1" w:rsidP="00E4472B">
      <w:r>
        <w:separator/>
      </w:r>
    </w:p>
  </w:endnote>
  <w:endnote w:type="continuationSeparator" w:id="0">
    <w:p w:rsidR="00D516D1" w:rsidRDefault="00D516D1" w:rsidP="00E4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D1" w:rsidRDefault="00D516D1" w:rsidP="00E4472B">
      <w:r>
        <w:separator/>
      </w:r>
    </w:p>
  </w:footnote>
  <w:footnote w:type="continuationSeparator" w:id="0">
    <w:p w:rsidR="00D516D1" w:rsidRDefault="00D516D1" w:rsidP="00E4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E3E"/>
    <w:multiLevelType w:val="hybridMultilevel"/>
    <w:tmpl w:val="74FEA3F4"/>
    <w:lvl w:ilvl="0" w:tplc="04EAC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9C41B43"/>
    <w:multiLevelType w:val="multilevel"/>
    <w:tmpl w:val="0478E1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437F1364"/>
    <w:multiLevelType w:val="hybridMultilevel"/>
    <w:tmpl w:val="204ECEA6"/>
    <w:lvl w:ilvl="0" w:tplc="0422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FB21CA"/>
    <w:multiLevelType w:val="hybridMultilevel"/>
    <w:tmpl w:val="DD94262E"/>
    <w:lvl w:ilvl="0" w:tplc="04EAC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05E9"/>
    <w:multiLevelType w:val="multilevel"/>
    <w:tmpl w:val="BFFA7B8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0752EB"/>
    <w:multiLevelType w:val="multilevel"/>
    <w:tmpl w:val="27289F2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0F568BB"/>
    <w:multiLevelType w:val="multilevel"/>
    <w:tmpl w:val="13121940"/>
    <w:lvl w:ilvl="0">
      <w:start w:val="1"/>
      <w:numFmt w:val="decimal"/>
      <w:lvlText w:val="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2E35B43"/>
    <w:multiLevelType w:val="hybridMultilevel"/>
    <w:tmpl w:val="BFFA7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C2073B"/>
    <w:multiLevelType w:val="multilevel"/>
    <w:tmpl w:val="ADD4122A"/>
    <w:lvl w:ilvl="0">
      <w:start w:val="1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9B61A4A"/>
    <w:multiLevelType w:val="hybridMultilevel"/>
    <w:tmpl w:val="92BCC640"/>
    <w:lvl w:ilvl="0" w:tplc="04EAC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23B"/>
    <w:rsid w:val="00012154"/>
    <w:rsid w:val="00033637"/>
    <w:rsid w:val="00034ED7"/>
    <w:rsid w:val="0006146B"/>
    <w:rsid w:val="000804C4"/>
    <w:rsid w:val="000D4788"/>
    <w:rsid w:val="0013567E"/>
    <w:rsid w:val="00161F90"/>
    <w:rsid w:val="001914F8"/>
    <w:rsid w:val="001B08AA"/>
    <w:rsid w:val="001B0CD0"/>
    <w:rsid w:val="001D06B5"/>
    <w:rsid w:val="001E3695"/>
    <w:rsid w:val="001F39F6"/>
    <w:rsid w:val="002827C7"/>
    <w:rsid w:val="002F26FE"/>
    <w:rsid w:val="00301EB2"/>
    <w:rsid w:val="003057A5"/>
    <w:rsid w:val="00324A26"/>
    <w:rsid w:val="00365755"/>
    <w:rsid w:val="003B7812"/>
    <w:rsid w:val="003E1E70"/>
    <w:rsid w:val="00465F56"/>
    <w:rsid w:val="00484904"/>
    <w:rsid w:val="00496A03"/>
    <w:rsid w:val="005225AC"/>
    <w:rsid w:val="00536DC6"/>
    <w:rsid w:val="005D187F"/>
    <w:rsid w:val="00721F44"/>
    <w:rsid w:val="0073608E"/>
    <w:rsid w:val="0075423B"/>
    <w:rsid w:val="00785183"/>
    <w:rsid w:val="00827109"/>
    <w:rsid w:val="00840121"/>
    <w:rsid w:val="00841ACF"/>
    <w:rsid w:val="008442A4"/>
    <w:rsid w:val="00890E7E"/>
    <w:rsid w:val="008C79AD"/>
    <w:rsid w:val="00915F39"/>
    <w:rsid w:val="0096611C"/>
    <w:rsid w:val="00975D79"/>
    <w:rsid w:val="009A5156"/>
    <w:rsid w:val="009E0BDB"/>
    <w:rsid w:val="00A2435F"/>
    <w:rsid w:val="00B24541"/>
    <w:rsid w:val="00B27C95"/>
    <w:rsid w:val="00B4396A"/>
    <w:rsid w:val="00B529F4"/>
    <w:rsid w:val="00B8170B"/>
    <w:rsid w:val="00B966C8"/>
    <w:rsid w:val="00BF3BD8"/>
    <w:rsid w:val="00C12356"/>
    <w:rsid w:val="00C419ED"/>
    <w:rsid w:val="00CE3897"/>
    <w:rsid w:val="00D516D1"/>
    <w:rsid w:val="00D926D0"/>
    <w:rsid w:val="00DA122A"/>
    <w:rsid w:val="00DC1949"/>
    <w:rsid w:val="00E40EBB"/>
    <w:rsid w:val="00E4472B"/>
    <w:rsid w:val="00E60523"/>
    <w:rsid w:val="00E82B19"/>
    <w:rsid w:val="00EA0F83"/>
    <w:rsid w:val="00EB7D74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650E8"/>
  <w15:docId w15:val="{7AA02ECD-B60E-412D-8912-6D03C2EB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3B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зображення_"/>
    <w:link w:val="a4"/>
    <w:uiPriority w:val="99"/>
    <w:locked/>
    <w:rsid w:val="0075423B"/>
    <w:rPr>
      <w:rFonts w:cs="Times New Roman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75423B"/>
    <w:rPr>
      <w:rFonts w:cs="Times New Roman"/>
      <w:sz w:val="39"/>
      <w:szCs w:val="39"/>
      <w:shd w:val="clear" w:color="auto" w:fill="FFFFFF"/>
    </w:rPr>
  </w:style>
  <w:style w:type="character" w:customStyle="1" w:styleId="a5">
    <w:name w:val="Основний текст_"/>
    <w:link w:val="a6"/>
    <w:uiPriority w:val="99"/>
    <w:locked/>
    <w:rsid w:val="0075423B"/>
    <w:rPr>
      <w:rFonts w:cs="Times New Roman"/>
      <w:shd w:val="clear" w:color="auto" w:fill="FFFFFF"/>
    </w:rPr>
  </w:style>
  <w:style w:type="character" w:customStyle="1" w:styleId="a7">
    <w:name w:val="Основний текст + Напівжирний"/>
    <w:uiPriority w:val="99"/>
    <w:rsid w:val="0075423B"/>
    <w:rPr>
      <w:rFonts w:cs="Times New Roman"/>
      <w:b/>
      <w:bCs/>
      <w:shd w:val="clear" w:color="auto" w:fill="FFFFFF"/>
    </w:rPr>
  </w:style>
  <w:style w:type="paragraph" w:customStyle="1" w:styleId="a4">
    <w:name w:val="Підпис до зображення"/>
    <w:basedOn w:val="a"/>
    <w:link w:val="a3"/>
    <w:uiPriority w:val="99"/>
    <w:rsid w:val="0075423B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0">
    <w:name w:val="Основний текст (2)"/>
    <w:basedOn w:val="a"/>
    <w:link w:val="2"/>
    <w:uiPriority w:val="99"/>
    <w:rsid w:val="0075423B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39"/>
      <w:szCs w:val="39"/>
      <w:lang w:eastAsia="en-US"/>
    </w:rPr>
  </w:style>
  <w:style w:type="paragraph" w:customStyle="1" w:styleId="a6">
    <w:name w:val="Основний текст"/>
    <w:basedOn w:val="a"/>
    <w:link w:val="a5"/>
    <w:uiPriority w:val="99"/>
    <w:rsid w:val="0075423B"/>
    <w:pPr>
      <w:shd w:val="clear" w:color="auto" w:fill="FFFFFF"/>
      <w:spacing w:line="264" w:lineRule="exact"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754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423B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99"/>
    <w:rsid w:val="00CE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44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4472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44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4472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931</Words>
  <Characters>5312</Characters>
  <Application>Microsoft Office Word</Application>
  <DocSecurity>0</DocSecurity>
  <Lines>44</Lines>
  <Paragraphs>12</Paragraphs>
  <ScaleCrop>false</ScaleCrop>
  <Company>MICROSOFT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Sany Box</cp:lastModifiedBy>
  <cp:revision>19</cp:revision>
  <cp:lastPrinted>2013-09-17T13:37:00Z</cp:lastPrinted>
  <dcterms:created xsi:type="dcterms:W3CDTF">2013-09-12T07:24:00Z</dcterms:created>
  <dcterms:modified xsi:type="dcterms:W3CDTF">2018-09-05T09:10:00Z</dcterms:modified>
</cp:coreProperties>
</file>